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4D" w:rsidRPr="00D7332D" w:rsidRDefault="00453D82" w:rsidP="00453D8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使用装置</w:t>
      </w:r>
      <w:r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>：</w:t>
      </w:r>
      <w:proofErr w:type="spellStart"/>
      <w:r w:rsidRPr="00D7332D">
        <w:rPr>
          <w:rFonts w:ascii="AR丸ゴシック体M" w:eastAsia="AR丸ゴシック体M" w:hint="eastAsia"/>
        </w:rPr>
        <w:t>Symbia</w:t>
      </w:r>
      <w:proofErr w:type="spellEnd"/>
      <w:r w:rsidRPr="00D7332D">
        <w:rPr>
          <w:rFonts w:ascii="AR丸ゴシック体M" w:eastAsia="AR丸ゴシック体M" w:hint="eastAsia"/>
        </w:rPr>
        <w:t xml:space="preserve"> </w:t>
      </w:r>
      <w:proofErr w:type="spellStart"/>
      <w:r w:rsidRPr="00D7332D">
        <w:rPr>
          <w:rFonts w:ascii="AR丸ゴシック体M" w:eastAsia="AR丸ゴシック体M" w:hint="eastAsia"/>
        </w:rPr>
        <w:t>Evo</w:t>
      </w:r>
      <w:proofErr w:type="spellEnd"/>
      <w:r w:rsidRPr="00D7332D">
        <w:rPr>
          <w:rFonts w:ascii="AR丸ゴシック体M" w:eastAsia="AR丸ゴシック体M" w:hint="eastAsia"/>
        </w:rPr>
        <w:t xml:space="preserve"> Excel</w:t>
      </w:r>
    </w:p>
    <w:p w:rsidR="00D7332D" w:rsidRPr="00D7332D" w:rsidRDefault="00D7332D" w:rsidP="00D7332D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製剤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：99mTc-HAS-D</w:t>
      </w:r>
    </w:p>
    <w:p w:rsidR="00D7332D" w:rsidRPr="00D7332D" w:rsidRDefault="00D7332D" w:rsidP="00D7332D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コリメータ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：LMEGP</w:t>
      </w:r>
    </w:p>
    <w:p w:rsidR="00453D82" w:rsidRPr="00D7332D" w:rsidRDefault="00453D82" w:rsidP="00453D8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マトリックスサイズ</w:t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>：256×1024</w:t>
      </w:r>
    </w:p>
    <w:p w:rsidR="00453D82" w:rsidRPr="00D7332D" w:rsidRDefault="00453D82" w:rsidP="00453D8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ズーム</w:t>
      </w:r>
      <w:r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>：1.00</w:t>
      </w:r>
    </w:p>
    <w:p w:rsidR="00D7332D" w:rsidRPr="00D7332D" w:rsidRDefault="00D7332D" w:rsidP="00D7332D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撮影プリセット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：99mTc-20%、自動近接</w:t>
      </w:r>
    </w:p>
    <w:p w:rsidR="00453D82" w:rsidRPr="00D7332D" w:rsidRDefault="00453D82" w:rsidP="00453D82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検出器</w:t>
      </w:r>
      <w:r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>：両面検出</w:t>
      </w:r>
    </w:p>
    <w:p w:rsidR="00D7332D" w:rsidRPr="00D7332D" w:rsidRDefault="00D7332D" w:rsidP="00D7332D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スキャン長　下肢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：足首～頭頂</w:t>
      </w:r>
    </w:p>
    <w:p w:rsidR="00D7332D" w:rsidRPr="00D7332D" w:rsidRDefault="00D7332D" w:rsidP="00D7332D">
      <w:pPr>
        <w:pStyle w:val="a3"/>
        <w:ind w:leftChars="0" w:left="168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上肢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：手首～頭頂</w:t>
      </w:r>
    </w:p>
    <w:p w:rsidR="00D7332D" w:rsidRPr="00D7332D" w:rsidRDefault="00D7332D" w:rsidP="00D7332D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スキャン速度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：トータルスキャン時間が10分になるよう可変</w:t>
      </w:r>
    </w:p>
    <w:p w:rsidR="00D7332D" w:rsidRPr="00D7332D" w:rsidRDefault="00D7332D" w:rsidP="00D7332D">
      <w:pPr>
        <w:pStyle w:val="a3"/>
        <w:ind w:leftChars="0" w:left="2520" w:firstLine="84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 w:hint="eastAsia"/>
        </w:rPr>
        <w:t xml:space="preserve">　　</w:t>
      </w:r>
      <w:r w:rsidRPr="00D7332D">
        <w:rPr>
          <w:rFonts w:ascii="AR丸ゴシック体M" w:eastAsia="AR丸ゴシック体M" w:hint="eastAsia"/>
        </w:rPr>
        <w:t>例）180cmの場合</w:t>
      </w:r>
      <w:r w:rsidRPr="00D7332D">
        <w:rPr>
          <w:rFonts w:ascii="AR丸ゴシック体M" w:eastAsia="AR丸ゴシック体M" w:hint="eastAsia"/>
        </w:rPr>
        <w:tab/>
      </w:r>
      <w:r>
        <w:rPr>
          <w:rFonts w:ascii="AR丸ゴシック体M" w:eastAsia="AR丸ゴシック体M" w:hint="eastAsia"/>
        </w:rPr>
        <w:t xml:space="preserve">　</w:t>
      </w:r>
      <w:r w:rsidRPr="00D7332D">
        <w:rPr>
          <w:rFonts w:ascii="AR丸ゴシック体M" w:eastAsia="AR丸ゴシック体M" w:hint="eastAsia"/>
        </w:rPr>
        <w:t>18cm/min</w:t>
      </w:r>
    </w:p>
    <w:p w:rsidR="00D7332D" w:rsidRPr="00D7332D" w:rsidRDefault="00D7332D" w:rsidP="00D7332D">
      <w:pPr>
        <w:pStyle w:val="a3"/>
        <w:ind w:leftChars="0" w:left="252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 xml:space="preserve">    </w:t>
      </w:r>
      <w:r w:rsidRPr="00D7332D">
        <w:rPr>
          <w:rFonts w:ascii="AR丸ゴシック体M" w:eastAsia="AR丸ゴシック体M" w:hint="eastAsia"/>
        </w:rPr>
        <w:tab/>
        <w:t xml:space="preserve">　　</w:t>
      </w:r>
      <w:r>
        <w:rPr>
          <w:rFonts w:ascii="AR丸ゴシック体M" w:eastAsia="AR丸ゴシック体M" w:hint="eastAsia"/>
        </w:rPr>
        <w:t xml:space="preserve">　　</w:t>
      </w:r>
      <w:r w:rsidRPr="00D7332D">
        <w:rPr>
          <w:rFonts w:ascii="AR丸ゴシック体M" w:eastAsia="AR丸ゴシック体M" w:hint="eastAsia"/>
        </w:rPr>
        <w:t xml:space="preserve">　150cmの場合</w:t>
      </w:r>
      <w:r w:rsidRPr="00D7332D">
        <w:rPr>
          <w:rFonts w:ascii="AR丸ゴシック体M" w:eastAsia="AR丸ゴシック体M" w:hint="eastAsia"/>
        </w:rPr>
        <w:tab/>
      </w:r>
      <w:r>
        <w:rPr>
          <w:rFonts w:ascii="AR丸ゴシック体M" w:eastAsia="AR丸ゴシック体M" w:hint="eastAsia"/>
        </w:rPr>
        <w:t xml:space="preserve">　</w:t>
      </w:r>
      <w:r w:rsidRPr="00D7332D">
        <w:rPr>
          <w:rFonts w:ascii="AR丸ゴシック体M" w:eastAsia="AR丸ゴシック体M" w:hint="eastAsia"/>
        </w:rPr>
        <w:t>15cm/min</w:t>
      </w:r>
    </w:p>
    <w:p w:rsidR="00453D82" w:rsidRDefault="00453D82" w:rsidP="00453D82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収集時相</w:t>
      </w:r>
      <w:r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>：注射後15、60分</w:t>
      </w:r>
    </w:p>
    <w:p w:rsidR="0078769B" w:rsidRDefault="0078769B" w:rsidP="0078769B">
      <w:pPr>
        <w:pStyle w:val="a3"/>
        <w:ind w:leftChars="0" w:left="33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※15分後の撮影終了後、60分後の撮影までは寝台</w:t>
      </w:r>
    </w:p>
    <w:p w:rsidR="0078769B" w:rsidRDefault="0078769B" w:rsidP="0078769B">
      <w:pPr>
        <w:pStyle w:val="a3"/>
        <w:ind w:leftChars="0" w:left="3360"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から降りて足首の運動や屈伸、マッサージなど</w:t>
      </w:r>
    </w:p>
    <w:p w:rsidR="0078769B" w:rsidRPr="0078769B" w:rsidRDefault="0078769B" w:rsidP="0078769B">
      <w:pPr>
        <w:pStyle w:val="a3"/>
        <w:ind w:leftChars="0" w:left="3360" w:firstLineChars="200" w:firstLine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をして待機してもらう。</w:t>
      </w:r>
    </w:p>
    <w:p w:rsidR="00453D82" w:rsidRPr="00D7332D" w:rsidRDefault="00453D82" w:rsidP="00D7332D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撮影体位</w:t>
      </w:r>
      <w:r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>：Head First（撮影方向：Head Out）</w:t>
      </w:r>
    </w:p>
    <w:p w:rsidR="00D7332D" w:rsidRPr="00D7332D" w:rsidRDefault="00453D82" w:rsidP="00453D82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投与量</w:t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  <w:t>：150MBqずつ皮下に注射（キシロカイン使用）</w:t>
      </w:r>
    </w:p>
    <w:p w:rsidR="00D7332D" w:rsidRPr="00D7332D" w:rsidRDefault="00453D82" w:rsidP="00D7332D">
      <w:pPr>
        <w:pStyle w:val="a3"/>
        <w:numPr>
          <w:ilvl w:val="0"/>
          <w:numId w:val="2"/>
        </w:numPr>
        <w:ind w:leftChars="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投与部位</w:t>
      </w:r>
      <w:r w:rsidR="00D7332D" w:rsidRPr="00D7332D">
        <w:rPr>
          <w:rFonts w:ascii="AR丸ゴシック体M" w:eastAsia="AR丸ゴシック体M" w:hint="eastAsia"/>
        </w:rPr>
        <w:t xml:space="preserve">　　</w:t>
      </w:r>
      <w:r w:rsidRPr="00D7332D">
        <w:rPr>
          <w:rFonts w:ascii="AR丸ゴシック体M" w:eastAsia="AR丸ゴシック体M" w:hint="eastAsia"/>
        </w:rPr>
        <w:t>下肢</w:t>
      </w:r>
      <w:r w:rsidR="00D7332D" w:rsidRPr="00D7332D">
        <w:rPr>
          <w:rFonts w:ascii="AR丸ゴシック体M" w:eastAsia="AR丸ゴシック体M" w:hint="eastAsia"/>
        </w:rPr>
        <w:tab/>
      </w:r>
      <w:r w:rsidR="00D7332D" w:rsidRPr="00D7332D">
        <w:rPr>
          <w:rFonts w:ascii="AR丸ゴシック体M" w:eastAsia="AR丸ゴシック体M" w:hint="eastAsia"/>
        </w:rPr>
        <w:tab/>
        <w:t>：第1、2趾の間</w:t>
      </w:r>
    </w:p>
    <w:p w:rsidR="00D7332D" w:rsidRPr="00D7332D" w:rsidRDefault="00D7332D" w:rsidP="00D7332D">
      <w:pPr>
        <w:pStyle w:val="a3"/>
        <w:ind w:leftChars="0" w:left="420" w:firstLineChars="600" w:firstLine="1260"/>
        <w:rPr>
          <w:rFonts w:ascii="AR丸ゴシック体M" w:eastAsia="AR丸ゴシック体M"/>
        </w:rPr>
      </w:pPr>
      <w:r w:rsidRPr="00D7332D">
        <w:rPr>
          <w:rFonts w:ascii="AR丸ゴシック体M" w:eastAsia="AR丸ゴシック体M" w:hint="eastAsia"/>
        </w:rPr>
        <w:t>上肢</w:t>
      </w:r>
      <w:r w:rsidRPr="00D7332D">
        <w:rPr>
          <w:rFonts w:ascii="AR丸ゴシック体M" w:eastAsia="AR丸ゴシック体M" w:hint="eastAsia"/>
        </w:rPr>
        <w:tab/>
      </w:r>
      <w:r w:rsidRPr="00D7332D">
        <w:rPr>
          <w:rFonts w:ascii="AR丸ゴシック体M" w:eastAsia="AR丸ゴシック体M" w:hint="eastAsia"/>
        </w:rPr>
        <w:tab/>
        <w:t>：第</w:t>
      </w:r>
      <w:r w:rsidR="00E800CD">
        <w:rPr>
          <w:rFonts w:ascii="AR丸ゴシック体M" w:eastAsia="AR丸ゴシック体M" w:hint="eastAsia"/>
        </w:rPr>
        <w:t>2</w:t>
      </w:r>
      <w:r w:rsidRPr="00D7332D">
        <w:rPr>
          <w:rFonts w:ascii="AR丸ゴシック体M" w:eastAsia="AR丸ゴシック体M" w:hint="eastAsia"/>
        </w:rPr>
        <w:t>、</w:t>
      </w:r>
      <w:r w:rsidR="00E800CD">
        <w:rPr>
          <w:rFonts w:ascii="AR丸ゴシック体M" w:eastAsia="AR丸ゴシック体M" w:hint="eastAsia"/>
        </w:rPr>
        <w:t>3</w:t>
      </w:r>
      <w:bookmarkStart w:id="0" w:name="_GoBack"/>
      <w:bookmarkEnd w:id="0"/>
      <w:r w:rsidRPr="00D7332D">
        <w:rPr>
          <w:rFonts w:ascii="AR丸ゴシック体M" w:eastAsia="AR丸ゴシック体M" w:hint="eastAsia"/>
        </w:rPr>
        <w:t>指の間</w:t>
      </w:r>
    </w:p>
    <w:sectPr w:rsidR="00D7332D" w:rsidRPr="00D73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50"/>
    <w:multiLevelType w:val="hybridMultilevel"/>
    <w:tmpl w:val="2B5CB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C6941"/>
    <w:multiLevelType w:val="hybridMultilevel"/>
    <w:tmpl w:val="70F00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82"/>
    <w:rsid w:val="003E0AF7"/>
    <w:rsid w:val="00453D82"/>
    <w:rsid w:val="0078769B"/>
    <w:rsid w:val="00C72A4D"/>
    <w:rsid w:val="00D7332D"/>
    <w:rsid w:val="00E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9FA0"/>
  <w15:chartTrackingRefBased/>
  <w15:docId w15:val="{8E64041A-70E8-49F8-8999-F75237BC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RI</dc:creator>
  <cp:keywords/>
  <dc:description/>
  <cp:lastModifiedBy>岡﨑　孝晃</cp:lastModifiedBy>
  <cp:revision>3</cp:revision>
  <dcterms:created xsi:type="dcterms:W3CDTF">2019-07-10T05:49:00Z</dcterms:created>
  <dcterms:modified xsi:type="dcterms:W3CDTF">2019-07-19T10:01:00Z</dcterms:modified>
</cp:coreProperties>
</file>